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A" w:rsidRDefault="00C8046A" w:rsidP="00C8046A">
      <w:pPr>
        <w:rPr>
          <w:szCs w:val="22"/>
        </w:rPr>
      </w:pPr>
    </w:p>
    <w:p w:rsidR="00C8046A" w:rsidRDefault="00C8046A" w:rsidP="00C8046A">
      <w:pPr>
        <w:rPr>
          <w:szCs w:val="22"/>
        </w:rPr>
      </w:pPr>
    </w:p>
    <w:p w:rsidR="00C8046A" w:rsidRDefault="00C8046A" w:rsidP="00C8046A">
      <w:pPr>
        <w:rPr>
          <w:szCs w:val="22"/>
        </w:rPr>
      </w:pPr>
    </w:p>
    <w:p w:rsidR="006D1772" w:rsidRPr="00CC75D3" w:rsidRDefault="00D157D7" w:rsidP="006D1772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Програм</w:t>
      </w:r>
      <w:r w:rsidR="007510F3">
        <w:rPr>
          <w:b/>
          <w:color w:val="0070C0"/>
          <w:sz w:val="32"/>
          <w:szCs w:val="32"/>
        </w:rPr>
        <w:t>ма тура «</w:t>
      </w:r>
      <w:r w:rsidR="00580824">
        <w:rPr>
          <w:b/>
          <w:color w:val="0070C0"/>
          <w:sz w:val="32"/>
          <w:szCs w:val="32"/>
        </w:rPr>
        <w:t>Рыбалка на Ангаре</w:t>
      </w:r>
      <w:r w:rsidR="00A83192" w:rsidRPr="00CC75D3">
        <w:rPr>
          <w:b/>
          <w:color w:val="0070C0"/>
          <w:sz w:val="32"/>
          <w:szCs w:val="32"/>
        </w:rPr>
        <w:t xml:space="preserve">», </w:t>
      </w:r>
      <w:r w:rsidR="00580824">
        <w:rPr>
          <w:b/>
          <w:color w:val="0070C0"/>
          <w:sz w:val="32"/>
          <w:szCs w:val="32"/>
        </w:rPr>
        <w:t>1 день</w:t>
      </w:r>
    </w:p>
    <w:p w:rsidR="00A83192" w:rsidRDefault="00580824" w:rsidP="00A83192">
      <w:pPr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Душевный тур одного дня где можно и расслабиться, и азартно порыбачить – зависит от Вашего настроения!</w:t>
      </w:r>
    </w:p>
    <w:p w:rsidR="00580824" w:rsidRPr="00CC75D3" w:rsidRDefault="00580824" w:rsidP="00A83192">
      <w:pPr>
        <w:jc w:val="center"/>
        <w:rPr>
          <w:color w:val="0070C0"/>
          <w:sz w:val="22"/>
          <w:szCs w:val="22"/>
        </w:rPr>
      </w:pPr>
    </w:p>
    <w:p w:rsidR="00F2410D" w:rsidRDefault="00F2410D" w:rsidP="00A83192">
      <w:pPr>
        <w:rPr>
          <w:b/>
          <w:sz w:val="22"/>
          <w:szCs w:val="22"/>
        </w:rPr>
        <w:sectPr w:rsidR="00F2410D" w:rsidSect="00326C01">
          <w:headerReference w:type="first" r:id="rId8"/>
          <w:endnotePr>
            <w:numFmt w:val="decimal"/>
          </w:endnotePr>
          <w:pgSz w:w="11906" w:h="16838" w:code="9"/>
          <w:pgMar w:top="567" w:right="567" w:bottom="425" w:left="709" w:header="431" w:footer="720" w:gutter="0"/>
          <w:cols w:space="720"/>
          <w:titlePg/>
        </w:sectPr>
      </w:pPr>
    </w:p>
    <w:p w:rsidR="00A83192" w:rsidRPr="00CC75D3" w:rsidRDefault="00A83192" w:rsidP="00A83192">
      <w:pPr>
        <w:rPr>
          <w:sz w:val="22"/>
          <w:szCs w:val="22"/>
        </w:rPr>
      </w:pPr>
      <w:r w:rsidRPr="00CC75D3">
        <w:rPr>
          <w:b/>
          <w:sz w:val="22"/>
          <w:szCs w:val="22"/>
        </w:rPr>
        <w:lastRenderedPageBreak/>
        <w:t>Продолжительность:</w:t>
      </w:r>
      <w:r w:rsidR="0033559D">
        <w:rPr>
          <w:b/>
          <w:sz w:val="22"/>
          <w:szCs w:val="22"/>
        </w:rPr>
        <w:t xml:space="preserve"> </w:t>
      </w:r>
      <w:r w:rsidR="00580824">
        <w:rPr>
          <w:sz w:val="22"/>
          <w:szCs w:val="22"/>
        </w:rPr>
        <w:t>1 день</w:t>
      </w:r>
    </w:p>
    <w:p w:rsidR="00A83192" w:rsidRPr="00CC75D3" w:rsidRDefault="00A83192" w:rsidP="00A83192">
      <w:pPr>
        <w:rPr>
          <w:sz w:val="22"/>
          <w:szCs w:val="22"/>
        </w:rPr>
      </w:pPr>
      <w:r w:rsidRPr="00CC75D3">
        <w:rPr>
          <w:b/>
          <w:sz w:val="22"/>
          <w:szCs w:val="22"/>
        </w:rPr>
        <w:t>Количество человек в группе</w:t>
      </w:r>
      <w:r w:rsidRPr="00CC75D3">
        <w:rPr>
          <w:sz w:val="22"/>
          <w:szCs w:val="22"/>
        </w:rPr>
        <w:t xml:space="preserve">: </w:t>
      </w:r>
      <w:r w:rsidR="00D8466D">
        <w:rPr>
          <w:sz w:val="22"/>
          <w:szCs w:val="22"/>
        </w:rPr>
        <w:t xml:space="preserve">до </w:t>
      </w:r>
      <w:r w:rsidR="00580824">
        <w:rPr>
          <w:sz w:val="22"/>
          <w:szCs w:val="22"/>
        </w:rPr>
        <w:t>3</w:t>
      </w:r>
    </w:p>
    <w:p w:rsidR="00A83192" w:rsidRDefault="00A83192" w:rsidP="00A83192">
      <w:pPr>
        <w:rPr>
          <w:sz w:val="22"/>
          <w:szCs w:val="22"/>
        </w:rPr>
      </w:pPr>
      <w:r w:rsidRPr="00CC75D3">
        <w:rPr>
          <w:b/>
          <w:sz w:val="22"/>
          <w:szCs w:val="22"/>
        </w:rPr>
        <w:t>Время проведения:</w:t>
      </w:r>
      <w:r w:rsidRPr="00CC75D3">
        <w:rPr>
          <w:sz w:val="22"/>
          <w:szCs w:val="22"/>
        </w:rPr>
        <w:t xml:space="preserve"> Май – </w:t>
      </w:r>
      <w:r>
        <w:rPr>
          <w:sz w:val="22"/>
          <w:szCs w:val="22"/>
        </w:rPr>
        <w:t xml:space="preserve">Октябрь </w:t>
      </w:r>
      <w:r w:rsidRPr="00CC75D3">
        <w:rPr>
          <w:sz w:val="22"/>
          <w:szCs w:val="22"/>
        </w:rPr>
        <w:t xml:space="preserve"> 2016</w:t>
      </w:r>
    </w:p>
    <w:p w:rsidR="008E72B2" w:rsidRDefault="008E72B2" w:rsidP="00A83192">
      <w:pPr>
        <w:rPr>
          <w:sz w:val="22"/>
          <w:szCs w:val="22"/>
        </w:rPr>
      </w:pPr>
    </w:p>
    <w:p w:rsidR="00F2410D" w:rsidRPr="003B4AAB" w:rsidRDefault="00F2410D" w:rsidP="00F2410D">
      <w:pPr>
        <w:rPr>
          <w:sz w:val="22"/>
          <w:szCs w:val="22"/>
        </w:rPr>
      </w:pPr>
      <w:r w:rsidRPr="002A5942">
        <w:rPr>
          <w:b/>
          <w:sz w:val="22"/>
          <w:szCs w:val="22"/>
        </w:rPr>
        <w:lastRenderedPageBreak/>
        <w:t>Места</w:t>
      </w:r>
      <w:r w:rsidR="003B4AAB">
        <w:rPr>
          <w:b/>
          <w:sz w:val="22"/>
          <w:szCs w:val="22"/>
        </w:rPr>
        <w:t xml:space="preserve">: </w:t>
      </w:r>
      <w:r w:rsidR="003B4AAB" w:rsidRPr="003B4AAB">
        <w:rPr>
          <w:sz w:val="22"/>
          <w:szCs w:val="22"/>
        </w:rPr>
        <w:t>Иркутское водохранилище – река Ангара</w:t>
      </w:r>
    </w:p>
    <w:p w:rsidR="00F2410D" w:rsidRDefault="00F2410D" w:rsidP="00A83192">
      <w:pPr>
        <w:rPr>
          <w:sz w:val="22"/>
          <w:szCs w:val="22"/>
        </w:rPr>
        <w:sectPr w:rsidR="00F2410D" w:rsidSect="00F2410D">
          <w:endnotePr>
            <w:numFmt w:val="decimal"/>
          </w:endnotePr>
          <w:type w:val="continuous"/>
          <w:pgSz w:w="11906" w:h="16838" w:code="9"/>
          <w:pgMar w:top="567" w:right="567" w:bottom="425" w:left="709" w:header="431" w:footer="720" w:gutter="0"/>
          <w:cols w:num="2" w:space="720"/>
          <w:titlePg/>
        </w:sectPr>
      </w:pPr>
      <w:r w:rsidRPr="002A5942">
        <w:rPr>
          <w:b/>
          <w:sz w:val="22"/>
          <w:szCs w:val="22"/>
        </w:rPr>
        <w:t>Интересно:</w:t>
      </w:r>
      <w:r>
        <w:rPr>
          <w:sz w:val="22"/>
          <w:szCs w:val="22"/>
        </w:rPr>
        <w:t xml:space="preserve"> </w:t>
      </w:r>
      <w:r w:rsidR="003B4AAB">
        <w:rPr>
          <w:sz w:val="22"/>
          <w:szCs w:val="22"/>
        </w:rPr>
        <w:t>рыбные заливы, отличный инструктор, все снасти уже готовы!</w:t>
      </w:r>
      <w:r w:rsidR="008E72B2">
        <w:rPr>
          <w:sz w:val="22"/>
          <w:szCs w:val="22"/>
        </w:rPr>
        <w:t xml:space="preserve"> </w:t>
      </w:r>
    </w:p>
    <w:p w:rsidR="00A83192" w:rsidRDefault="00A83192" w:rsidP="00A83192">
      <w:pPr>
        <w:rPr>
          <w:sz w:val="22"/>
          <w:szCs w:val="22"/>
        </w:rPr>
      </w:pPr>
    </w:p>
    <w:p w:rsidR="00A83192" w:rsidRDefault="00A83192" w:rsidP="00A83192">
      <w:pPr>
        <w:rPr>
          <w:sz w:val="22"/>
          <w:szCs w:val="22"/>
        </w:rPr>
        <w:sectPr w:rsidR="00A83192" w:rsidSect="00F2410D">
          <w:endnotePr>
            <w:numFmt w:val="decimal"/>
          </w:endnotePr>
          <w:type w:val="continuous"/>
          <w:pgSz w:w="11906" w:h="16838" w:code="9"/>
          <w:pgMar w:top="567" w:right="567" w:bottom="425" w:left="709" w:header="431" w:footer="720" w:gutter="0"/>
          <w:cols w:space="720"/>
          <w:titlePg/>
        </w:sectPr>
      </w:pPr>
    </w:p>
    <w:p w:rsidR="00A83192" w:rsidRPr="00CC75D3" w:rsidRDefault="00A83192" w:rsidP="00F2410D">
      <w:pPr>
        <w:jc w:val="center"/>
        <w:rPr>
          <w:color w:val="0070C0"/>
          <w:sz w:val="22"/>
          <w:szCs w:val="22"/>
        </w:rPr>
      </w:pPr>
      <w:r w:rsidRPr="00CC75D3">
        <w:rPr>
          <w:color w:val="0070C0"/>
          <w:sz w:val="22"/>
          <w:szCs w:val="22"/>
        </w:rPr>
        <w:lastRenderedPageBreak/>
        <w:t>Программа тура</w:t>
      </w:r>
    </w:p>
    <w:p w:rsidR="00A43D61" w:rsidRPr="00A43D61" w:rsidRDefault="00A43D61" w:rsidP="00A43D61">
      <w:pPr>
        <w:rPr>
          <w:sz w:val="24"/>
          <w:szCs w:val="24"/>
        </w:rPr>
      </w:pP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 xml:space="preserve">В Иркутске </w:t>
      </w:r>
      <w:r w:rsidR="00AD67A7">
        <w:t>водитель</w:t>
      </w:r>
      <w:r w:rsidRPr="003B4AAB">
        <w:t xml:space="preserve"> встретит Вас у Вашего отеля. </w:t>
      </w:r>
      <w:r w:rsidR="00AD67A7">
        <w:t>Н</w:t>
      </w:r>
      <w:r w:rsidRPr="003B4AAB">
        <w:t xml:space="preserve">а автомобиле </w:t>
      </w:r>
      <w:r w:rsidR="00AD67A7">
        <w:t>В</w:t>
      </w:r>
      <w:r w:rsidRPr="003B4AAB">
        <w:t>ы отправитесь  к берегу реки Ангара</w:t>
      </w:r>
      <w:r w:rsidR="00AD67A7">
        <w:t>, яхт клубу Иркутска, где Вас будет ждать инструктор и катер.</w:t>
      </w: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>Ангара – единственная река, вытекающая из Байкала. Постройка плотины Иркутской ГЭС в 1956 году обусловила появление огромного Иркутского водохранилища, которое вытянулось в длину на 80 км от Байкала до Иркутска.</w:t>
      </w:r>
      <w:r w:rsidR="00FF3D18">
        <w:t xml:space="preserve"> </w:t>
      </w:r>
      <w:r w:rsidRPr="003B4AAB">
        <w:t>Реки Байкала богаты рыбой. А на водохранилище рыбалкой славится К</w:t>
      </w:r>
      <w:r w:rsidR="00AD67A7">
        <w:t>ур</w:t>
      </w:r>
      <w:r w:rsidRPr="003B4AAB">
        <w:t>минский залив.</w:t>
      </w:r>
    </w:p>
    <w:p w:rsidR="00FF3D18" w:rsidRDefault="003B4AAB" w:rsidP="00FF3D18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>За день вы сможете поймать 6-8 увесистых хвостов и множество хвостиков!</w:t>
      </w:r>
      <w:r w:rsidR="00FF3D18">
        <w:t xml:space="preserve"> Тут отлично ловится щука, окунь, сорожка.</w:t>
      </w:r>
    </w:p>
    <w:p w:rsidR="00FF3D18" w:rsidRPr="003B4AAB" w:rsidRDefault="00FF3D18" w:rsidP="00FF3D18">
      <w:pPr>
        <w:pStyle w:val="a9"/>
        <w:shd w:val="clear" w:color="auto" w:fill="FFFFFF"/>
        <w:spacing w:after="0"/>
        <w:ind w:firstLine="567"/>
        <w:textAlignment w:val="baseline"/>
      </w:pPr>
    </w:p>
    <w:p w:rsidR="003B4AAB" w:rsidRDefault="00FF3D18" w:rsidP="00FF3D18">
      <w:pPr>
        <w:pStyle w:val="a9"/>
        <w:shd w:val="clear" w:color="auto" w:fill="FFFFFF"/>
        <w:spacing w:after="0"/>
        <w:ind w:firstLine="567"/>
        <w:jc w:val="center"/>
        <w:textAlignment w:val="baseline"/>
      </w:pPr>
      <w:r w:rsidRPr="003B4AAB">
        <w:rPr>
          <w:b/>
          <w:noProof/>
        </w:rPr>
        <w:drawing>
          <wp:inline distT="0" distB="0" distL="0" distR="0">
            <wp:extent cx="2691892" cy="1800000"/>
            <wp:effectExtent l="19050" t="0" r="0" b="0"/>
            <wp:docPr id="3" name="Рисунок 31" descr="C:\Users\Loya\Desktop\нов Байкалика\Заявки Байкалика 2016\Рыбалка а 19 июн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oya\Desktop\нов Байкалика\Заявки Байкалика 2016\Рыбалка а 19 июня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9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B4AAB">
        <w:rPr>
          <w:b/>
          <w:noProof/>
        </w:rPr>
        <w:drawing>
          <wp:inline distT="0" distB="0" distL="0" distR="0">
            <wp:extent cx="2700000" cy="1800000"/>
            <wp:effectExtent l="19050" t="0" r="5100" b="0"/>
            <wp:docPr id="4" name="Рисунок 30" descr="C:\Users\Loya\Desktop\нов Байкалика\Заявки Байкалика 2016\Рыбалка а 19 июн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oya\Desktop\нов Байкалика\Заявки Байкалика 2016\Рыбалка а 19 июня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18" w:rsidRPr="003B4AAB" w:rsidRDefault="00FF3D18" w:rsidP="003B4AAB">
      <w:pPr>
        <w:pStyle w:val="a9"/>
        <w:shd w:val="clear" w:color="auto" w:fill="FFFFFF"/>
        <w:spacing w:after="0"/>
        <w:ind w:firstLine="567"/>
        <w:textAlignment w:val="baseline"/>
      </w:pP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 xml:space="preserve">Для перемещений по воде предоставляется катер с крытой кают-компанией. </w:t>
      </w: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>Мы предоставим также отличное полное рыболовное снаряжение японского производства.</w:t>
      </w: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</w:pPr>
      <w:r w:rsidRPr="003B4AAB">
        <w:t>Инструктор научит рыбацким премудростям, а во время обеда накормит вкуснейшим шашлыком. Вечером возвращение в Иркутск к пристани, трансфер на автомобиле в отель.</w:t>
      </w: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textAlignment w:val="baseline"/>
        <w:rPr>
          <w:b/>
        </w:rPr>
      </w:pPr>
    </w:p>
    <w:p w:rsidR="003B4AAB" w:rsidRPr="003B4AAB" w:rsidRDefault="003B4AAB" w:rsidP="003B4AAB">
      <w:pPr>
        <w:pStyle w:val="a9"/>
        <w:shd w:val="clear" w:color="auto" w:fill="FFFFFF"/>
        <w:spacing w:after="0"/>
        <w:ind w:firstLine="567"/>
        <w:jc w:val="center"/>
        <w:textAlignment w:val="baseline"/>
      </w:pPr>
    </w:p>
    <w:p w:rsidR="008B725F" w:rsidRDefault="003B4AAB" w:rsidP="00FF3D18">
      <w:pPr>
        <w:pStyle w:val="a9"/>
        <w:shd w:val="clear" w:color="auto" w:fill="FFFFFF"/>
        <w:spacing w:after="0"/>
        <w:ind w:firstLine="567"/>
        <w:jc w:val="center"/>
        <w:textAlignment w:val="baseline"/>
      </w:pPr>
      <w:r w:rsidRPr="003B4AAB">
        <w:rPr>
          <w:b/>
          <w:noProof/>
        </w:rPr>
        <w:drawing>
          <wp:inline distT="0" distB="0" distL="0" distR="0">
            <wp:extent cx="1440000" cy="2160000"/>
            <wp:effectExtent l="19050" t="0" r="7800" b="0"/>
            <wp:docPr id="34" name="Рисунок 34" descr="C:\Users\Loya\Desktop\нов Байкалика\Заявки Байкалика 2016\Рыбалка а 19 июня\15-06-2016_19-06-56\IMG-201606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oya\Desktop\нов Байкалика\Заявки Байкалика 2016\Рыбалка а 19 июня\15-06-2016_19-06-56\IMG-20160615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D18">
        <w:t xml:space="preserve"> </w:t>
      </w:r>
      <w:r w:rsidRPr="003B4AAB">
        <w:rPr>
          <w:b/>
          <w:noProof/>
        </w:rPr>
        <w:drawing>
          <wp:inline distT="0" distB="0" distL="0" distR="0">
            <wp:extent cx="1440000" cy="2160000"/>
            <wp:effectExtent l="19050" t="0" r="7800" b="0"/>
            <wp:docPr id="2" name="Рисунок 33" descr="C:\Users\Loya\Desktop\нов Байкалика\Заявки Байкалика 2016\Рыбалка а 19 июня\15-06-2016_19-06-56\IMG-201606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oya\Desktop\нов Байкалика\Заявки Байкалика 2016\Рыбалка а 19 июня\15-06-2016_19-06-56\IMG-20160615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D18">
        <w:t xml:space="preserve"> </w:t>
      </w:r>
      <w:r w:rsidRPr="003B4AAB">
        <w:rPr>
          <w:b/>
          <w:noProof/>
        </w:rPr>
        <w:drawing>
          <wp:inline distT="0" distB="0" distL="0" distR="0">
            <wp:extent cx="1444768" cy="2160000"/>
            <wp:effectExtent l="19050" t="0" r="3032" b="0"/>
            <wp:docPr id="32" name="Рисунок 32" descr="C:\Users\Loya\Desktop\нов Байкалика\Заявки Байкалика 2016\Рыбалка а 19 июня\15-06-2016_19-06-56\IMG-201606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oya\Desktop\нов Байкалика\Заявки Байкалика 2016\Рыбалка а 19 июня\15-06-2016_19-06-56\IMG-20160615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6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AAB">
        <w:rPr>
          <w:b/>
        </w:rPr>
        <w:br/>
      </w:r>
    </w:p>
    <w:p w:rsidR="00182773" w:rsidRDefault="00182773" w:rsidP="00182773">
      <w:pPr>
        <w:pStyle w:val="a9"/>
        <w:shd w:val="clear" w:color="auto" w:fill="FFFFFF"/>
        <w:spacing w:after="0"/>
        <w:ind w:firstLine="567"/>
        <w:textAlignment w:val="baseline"/>
      </w:pPr>
      <w:r>
        <w:lastRenderedPageBreak/>
        <w:t>Питание  включено: обед-пикник.</w:t>
      </w:r>
    </w:p>
    <w:p w:rsidR="00FF3D18" w:rsidRPr="003B4AAB" w:rsidRDefault="00FF3D18" w:rsidP="00FF3D18">
      <w:pPr>
        <w:pStyle w:val="a9"/>
        <w:shd w:val="clear" w:color="auto" w:fill="FFFFFF"/>
        <w:spacing w:after="0"/>
        <w:ind w:firstLine="567"/>
        <w:jc w:val="center"/>
        <w:textAlignment w:val="baseline"/>
      </w:pPr>
    </w:p>
    <w:p w:rsidR="00A83192" w:rsidRPr="00CC75D3" w:rsidRDefault="00A83192" w:rsidP="00A83192">
      <w:pPr>
        <w:ind w:firstLine="567"/>
        <w:rPr>
          <w:sz w:val="22"/>
          <w:szCs w:val="22"/>
        </w:rPr>
      </w:pPr>
    </w:p>
    <w:p w:rsidR="00A83192" w:rsidRDefault="00A83192" w:rsidP="00A83192">
      <w:pPr>
        <w:ind w:firstLine="567"/>
        <w:jc w:val="center"/>
        <w:rPr>
          <w:b/>
          <w:color w:val="0070C0"/>
          <w:sz w:val="22"/>
          <w:szCs w:val="22"/>
        </w:rPr>
      </w:pPr>
      <w:r w:rsidRPr="00CC75D3">
        <w:rPr>
          <w:b/>
          <w:color w:val="0070C0"/>
          <w:sz w:val="22"/>
          <w:szCs w:val="22"/>
        </w:rPr>
        <w:t xml:space="preserve">СТОИМОСТЬ ТУРА </w:t>
      </w:r>
    </w:p>
    <w:p w:rsidR="00F43EAA" w:rsidRPr="00CC75D3" w:rsidRDefault="00F43EAA" w:rsidP="00A83192">
      <w:pPr>
        <w:ind w:firstLine="567"/>
        <w:jc w:val="center"/>
        <w:rPr>
          <w:b/>
          <w:color w:val="0070C0"/>
          <w:sz w:val="22"/>
          <w:szCs w:val="22"/>
        </w:rPr>
      </w:pPr>
    </w:p>
    <w:tbl>
      <w:tblPr>
        <w:tblW w:w="7520" w:type="dxa"/>
        <w:tblInd w:w="1494" w:type="dxa"/>
        <w:tblLook w:val="04A0"/>
      </w:tblPr>
      <w:tblGrid>
        <w:gridCol w:w="6560"/>
        <w:gridCol w:w="960"/>
      </w:tblGrid>
      <w:tr w:rsidR="00182773" w:rsidRPr="00F43EAA" w:rsidTr="00182773">
        <w:trPr>
          <w:trHeight w:val="28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73" w:rsidRPr="00F43EAA" w:rsidRDefault="00182773" w:rsidP="00F43E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3EAA">
              <w:rPr>
                <w:b/>
                <w:bCs/>
                <w:color w:val="000000"/>
                <w:sz w:val="22"/>
                <w:szCs w:val="22"/>
              </w:rPr>
              <w:t>Количество человек в вашей группе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73" w:rsidRPr="00F43EAA" w:rsidRDefault="00182773" w:rsidP="00F43E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1-3</w:t>
            </w:r>
          </w:p>
        </w:tc>
      </w:tr>
      <w:tr w:rsidR="00182773" w:rsidRPr="00F43EAA" w:rsidTr="00182773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73" w:rsidRPr="00F43EAA" w:rsidRDefault="00182773" w:rsidP="0018277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3EAA">
              <w:rPr>
                <w:color w:val="000000"/>
                <w:sz w:val="22"/>
                <w:szCs w:val="22"/>
              </w:rPr>
              <w:t xml:space="preserve">Стоимость для </w:t>
            </w:r>
            <w:r>
              <w:rPr>
                <w:color w:val="000000"/>
                <w:sz w:val="22"/>
                <w:szCs w:val="22"/>
              </w:rPr>
              <w:t>группы</w:t>
            </w:r>
            <w:r w:rsidRPr="00F43EAA">
              <w:rPr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73" w:rsidRPr="00F43EAA" w:rsidRDefault="00182773" w:rsidP="007B29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</w:tr>
    </w:tbl>
    <w:p w:rsidR="004B5E74" w:rsidRDefault="004B5E74" w:rsidP="004B5E74">
      <w:pPr>
        <w:ind w:left="720"/>
        <w:rPr>
          <w:sz w:val="22"/>
          <w:szCs w:val="22"/>
        </w:rPr>
      </w:pPr>
    </w:p>
    <w:p w:rsidR="00A83192" w:rsidRPr="00447B8C" w:rsidRDefault="00A83192" w:rsidP="00A83192">
      <w:pPr>
        <w:ind w:firstLine="567"/>
        <w:rPr>
          <w:b/>
          <w:sz w:val="22"/>
          <w:szCs w:val="22"/>
        </w:rPr>
      </w:pPr>
      <w:r w:rsidRPr="00447B8C">
        <w:rPr>
          <w:b/>
          <w:sz w:val="22"/>
          <w:szCs w:val="22"/>
        </w:rPr>
        <w:t>Входит в стоимость:</w:t>
      </w:r>
    </w:p>
    <w:p w:rsidR="00182773" w:rsidRPr="00182773" w:rsidRDefault="00182773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 w:rsidRPr="00182773">
        <w:rPr>
          <w:sz w:val="24"/>
          <w:szCs w:val="24"/>
        </w:rPr>
        <w:t xml:space="preserve">Трансфер от отеля до пристани и обратно на автомобиле Honda CR-V </w:t>
      </w:r>
    </w:p>
    <w:p w:rsidR="00182773" w:rsidRPr="00182773" w:rsidRDefault="00182773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 w:rsidRPr="00182773">
        <w:rPr>
          <w:sz w:val="24"/>
          <w:szCs w:val="24"/>
          <w:lang w:val="en-US"/>
        </w:rPr>
        <w:t>Аренда скоростного катера на день</w:t>
      </w:r>
    </w:p>
    <w:p w:rsidR="00182773" w:rsidRPr="00182773" w:rsidRDefault="00182773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 w:rsidRPr="00182773">
        <w:rPr>
          <w:sz w:val="24"/>
          <w:szCs w:val="24"/>
        </w:rPr>
        <w:t>Услуги квалифицированного инструктора по рыбалке</w:t>
      </w:r>
    </w:p>
    <w:p w:rsidR="00182773" w:rsidRPr="00182773" w:rsidRDefault="00182773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 w:rsidRPr="00182773">
        <w:rPr>
          <w:sz w:val="24"/>
          <w:szCs w:val="24"/>
        </w:rPr>
        <w:t>Обед во время рыбалки</w:t>
      </w:r>
    </w:p>
    <w:p w:rsidR="00182773" w:rsidRDefault="00182773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 w:rsidRPr="00182773">
        <w:rPr>
          <w:sz w:val="24"/>
          <w:szCs w:val="24"/>
        </w:rPr>
        <w:t>Аренда рыболовного снаряжения и разных видов наживки</w:t>
      </w:r>
    </w:p>
    <w:p w:rsidR="009D6888" w:rsidRPr="00182773" w:rsidRDefault="009D6888" w:rsidP="00182773">
      <w:pPr>
        <w:numPr>
          <w:ilvl w:val="0"/>
          <w:numId w:val="5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Грубая верхняя одежда, дождевики</w:t>
      </w:r>
    </w:p>
    <w:p w:rsidR="00A83192" w:rsidRPr="00A83996" w:rsidRDefault="00A83192" w:rsidP="00A83192">
      <w:pPr>
        <w:ind w:left="927"/>
        <w:rPr>
          <w:sz w:val="24"/>
          <w:szCs w:val="24"/>
        </w:rPr>
      </w:pPr>
    </w:p>
    <w:p w:rsidR="00A83192" w:rsidRPr="00A83996" w:rsidRDefault="009D6888" w:rsidP="00A8319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D6888">
        <w:rPr>
          <w:b/>
          <w:sz w:val="24"/>
          <w:szCs w:val="24"/>
        </w:rPr>
        <w:t xml:space="preserve">   Внимание: </w:t>
      </w:r>
      <w:r>
        <w:rPr>
          <w:sz w:val="24"/>
          <w:szCs w:val="24"/>
        </w:rPr>
        <w:t>алкоголь не входит в стоимость данной программы.</w:t>
      </w:r>
    </w:p>
    <w:p w:rsidR="00A83192" w:rsidRPr="00CC75D3" w:rsidRDefault="00A83192" w:rsidP="00A83192">
      <w:pPr>
        <w:rPr>
          <w:sz w:val="22"/>
          <w:szCs w:val="22"/>
        </w:rPr>
      </w:pPr>
    </w:p>
    <w:p w:rsidR="00A83192" w:rsidRDefault="00A83192" w:rsidP="00A83192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Скачайте или распечатайте эту программу для подробного изучения</w:t>
      </w:r>
      <w:r w:rsidR="00EA0ACA">
        <w:rPr>
          <w:b/>
          <w:sz w:val="36"/>
          <w:szCs w:val="36"/>
        </w:rPr>
        <w:t xml:space="preserve"> </w:t>
      </w:r>
      <w:r w:rsidR="000D25B5">
        <w:rPr>
          <w:b/>
          <w:sz w:val="36"/>
          <w:szCs w:val="36"/>
        </w:rPr>
        <w:t xml:space="preserve">дома за чаем </w:t>
      </w:r>
      <w:r w:rsidR="000D25B5" w:rsidRPr="000D25B5">
        <w:rPr>
          <w:b/>
          <w:sz w:val="36"/>
          <w:szCs w:val="36"/>
        </w:rPr>
        <w:sym w:font="Wingdings" w:char="F04A"/>
      </w:r>
    </w:p>
    <w:p w:rsidR="000A00AB" w:rsidRPr="006160C3" w:rsidRDefault="000A00AB" w:rsidP="006160C3">
      <w:pPr>
        <w:ind w:firstLine="709"/>
        <w:rPr>
          <w:sz w:val="24"/>
          <w:szCs w:val="24"/>
        </w:rPr>
      </w:pPr>
    </w:p>
    <w:sectPr w:rsidR="000A00AB" w:rsidRPr="006160C3" w:rsidSect="00A83192">
      <w:endnotePr>
        <w:numFmt w:val="decimal"/>
      </w:endnotePr>
      <w:type w:val="continuous"/>
      <w:pgSz w:w="11906" w:h="16838" w:code="9"/>
      <w:pgMar w:top="567" w:right="567" w:bottom="425" w:left="709" w:header="43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F0" w:rsidRDefault="00E40EF0">
      <w:r>
        <w:separator/>
      </w:r>
    </w:p>
  </w:endnote>
  <w:endnote w:type="continuationSeparator" w:id="1">
    <w:p w:rsidR="00E40EF0" w:rsidRDefault="00E4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F0" w:rsidRDefault="00E40EF0">
      <w:r>
        <w:separator/>
      </w:r>
    </w:p>
  </w:footnote>
  <w:footnote w:type="continuationSeparator" w:id="1">
    <w:p w:rsidR="00E40EF0" w:rsidRDefault="00E4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6E" w:rsidRPr="00CE445E" w:rsidRDefault="00213A6E" w:rsidP="006D1738">
    <w:pPr>
      <w:pStyle w:val="a3"/>
      <w:tabs>
        <w:tab w:val="left" w:pos="1170"/>
        <w:tab w:val="right" w:pos="10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-130810</wp:posOffset>
          </wp:positionV>
          <wp:extent cx="4162425" cy="914400"/>
          <wp:effectExtent l="19050" t="0" r="9525" b="0"/>
          <wp:wrapNone/>
          <wp:docPr id="5" name="Рисунок 3" descr="C:\Users\Loya\Desktop\Добрый Байкал\ООО Добрый Байкал\лого\baykal1 (1)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ya\Desktop\Добрый Байкал\ООО Добрый Байкал\лого\baykal1 (1) - Коп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CE445E">
      <w:rPr>
        <w:noProof/>
      </w:rPr>
      <w:t xml:space="preserve">ООО </w:t>
    </w:r>
    <w:r w:rsidRPr="00CE445E">
      <w:t xml:space="preserve"> «Добрый Байкал»</w:t>
    </w:r>
  </w:p>
  <w:p w:rsidR="00213A6E" w:rsidRPr="00685AFD" w:rsidRDefault="00213A6E" w:rsidP="00CA72EB">
    <w:pPr>
      <w:pStyle w:val="a3"/>
      <w:jc w:val="right"/>
    </w:pPr>
    <w:r w:rsidRPr="00CE445E">
      <w:t>Телефон в Иркутске: +7 </w:t>
    </w:r>
    <w:r w:rsidRPr="00C04C44">
      <w:t>(</w:t>
    </w:r>
    <w:r>
      <w:t>3952</w:t>
    </w:r>
    <w:r w:rsidRPr="00C04C44">
      <w:t>)</w:t>
    </w:r>
    <w:r>
      <w:t xml:space="preserve"> </w:t>
    </w:r>
    <w:r w:rsidRPr="00685AFD">
      <w:t>93-40-65</w:t>
    </w:r>
  </w:p>
  <w:p w:rsidR="00213A6E" w:rsidRPr="00C04C44" w:rsidRDefault="00213A6E" w:rsidP="00CA72EB">
    <w:pPr>
      <w:pStyle w:val="a3"/>
      <w:jc w:val="right"/>
    </w:pPr>
    <w:r w:rsidRPr="00CE445E">
      <w:t>Телефон в Москве: +7 </w:t>
    </w:r>
    <w:r w:rsidRPr="00C04C44">
      <w:t>(977) 26-36-277</w:t>
    </w:r>
  </w:p>
  <w:p w:rsidR="00213A6E" w:rsidRPr="00685AFD" w:rsidRDefault="00BC2985" w:rsidP="00CA72EB">
    <w:pPr>
      <w:pStyle w:val="a3"/>
      <w:jc w:val="right"/>
    </w:pPr>
    <w:hyperlink r:id="rId2" w:history="1">
      <w:r w:rsidR="00213A6E" w:rsidRPr="00B94AB4">
        <w:rPr>
          <w:rStyle w:val="a5"/>
        </w:rPr>
        <w:t>www</w:t>
      </w:r>
      <w:r w:rsidR="00213A6E" w:rsidRPr="00685AFD">
        <w:rPr>
          <w:rStyle w:val="a5"/>
        </w:rPr>
        <w:t>.</w:t>
      </w:r>
      <w:r w:rsidR="00213A6E" w:rsidRPr="00B94AB4">
        <w:rPr>
          <w:rStyle w:val="a5"/>
        </w:rPr>
        <w:t>goodbaikal.ru</w:t>
      </w:r>
    </w:hyperlink>
  </w:p>
  <w:p w:rsidR="00213A6E" w:rsidRPr="00CE445E" w:rsidRDefault="00BC2985" w:rsidP="00365BF6">
    <w:pPr>
      <w:pStyle w:val="a3"/>
      <w:jc w:val="right"/>
    </w:pPr>
    <w:hyperlink r:id="rId3" w:history="1">
      <w:r w:rsidR="00213A6E" w:rsidRPr="00B94AB4">
        <w:rPr>
          <w:rStyle w:val="a5"/>
          <w:lang w:val="en-US"/>
        </w:rPr>
        <w:t>mail</w:t>
      </w:r>
      <w:r w:rsidR="00213A6E" w:rsidRPr="00B94AB4">
        <w:rPr>
          <w:rStyle w:val="a5"/>
        </w:rPr>
        <w:t>@</w:t>
      </w:r>
      <w:r w:rsidR="00213A6E" w:rsidRPr="00B94AB4">
        <w:rPr>
          <w:rStyle w:val="a5"/>
          <w:lang w:val="en-US"/>
        </w:rPr>
        <w:t>goodbaikal</w:t>
      </w:r>
      <w:r w:rsidR="00213A6E" w:rsidRPr="00B94AB4">
        <w:rPr>
          <w:rStyle w:val="a5"/>
        </w:rPr>
        <w:t>.</w:t>
      </w:r>
      <w:r w:rsidR="00213A6E" w:rsidRPr="00B94AB4">
        <w:rPr>
          <w:rStyle w:val="a5"/>
          <w:lang w:val="en-US"/>
        </w:rPr>
        <w:t>ru</w:t>
      </w:r>
    </w:hyperlink>
    <w:r w:rsidR="00213A6E"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F2"/>
    <w:multiLevelType w:val="multilevel"/>
    <w:tmpl w:val="DCC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B3B42"/>
    <w:multiLevelType w:val="hybridMultilevel"/>
    <w:tmpl w:val="0EE85A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3745AF"/>
    <w:multiLevelType w:val="hybridMultilevel"/>
    <w:tmpl w:val="3B2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A3829"/>
    <w:multiLevelType w:val="hybridMultilevel"/>
    <w:tmpl w:val="E050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03C36"/>
    <w:multiLevelType w:val="hybridMultilevel"/>
    <w:tmpl w:val="5908E02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7A3A"/>
    <w:multiLevelType w:val="multilevel"/>
    <w:tmpl w:val="A98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94B8B"/>
    <w:multiLevelType w:val="multilevel"/>
    <w:tmpl w:val="C8C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02A3A"/>
    <w:multiLevelType w:val="hybridMultilevel"/>
    <w:tmpl w:val="AFEC9770"/>
    <w:lvl w:ilvl="0" w:tplc="DF2E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D0C53"/>
    <w:multiLevelType w:val="multilevel"/>
    <w:tmpl w:val="0F52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535CC"/>
    <w:multiLevelType w:val="hybridMultilevel"/>
    <w:tmpl w:val="3B1E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E06764"/>
    <w:multiLevelType w:val="hybridMultilevel"/>
    <w:tmpl w:val="4D2E2B9E"/>
    <w:lvl w:ilvl="0" w:tplc="9BD8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42F"/>
    <w:rsid w:val="0000191D"/>
    <w:rsid w:val="000154EE"/>
    <w:rsid w:val="00023EB1"/>
    <w:rsid w:val="000269BF"/>
    <w:rsid w:val="00040022"/>
    <w:rsid w:val="00040BA0"/>
    <w:rsid w:val="000418C5"/>
    <w:rsid w:val="000422F0"/>
    <w:rsid w:val="000447E6"/>
    <w:rsid w:val="000572E0"/>
    <w:rsid w:val="000603CF"/>
    <w:rsid w:val="00062A6A"/>
    <w:rsid w:val="00063506"/>
    <w:rsid w:val="00065FFD"/>
    <w:rsid w:val="0007220E"/>
    <w:rsid w:val="0008413C"/>
    <w:rsid w:val="00084DE5"/>
    <w:rsid w:val="000919F2"/>
    <w:rsid w:val="000937B6"/>
    <w:rsid w:val="0009577F"/>
    <w:rsid w:val="000A00AB"/>
    <w:rsid w:val="000A38EF"/>
    <w:rsid w:val="000A7AE4"/>
    <w:rsid w:val="000B126C"/>
    <w:rsid w:val="000B3AA6"/>
    <w:rsid w:val="000B70CB"/>
    <w:rsid w:val="000C1C98"/>
    <w:rsid w:val="000C3C62"/>
    <w:rsid w:val="000C53B1"/>
    <w:rsid w:val="000D0893"/>
    <w:rsid w:val="000D09BA"/>
    <w:rsid w:val="000D0B73"/>
    <w:rsid w:val="000D25B5"/>
    <w:rsid w:val="000D5450"/>
    <w:rsid w:val="000E7C23"/>
    <w:rsid w:val="00102048"/>
    <w:rsid w:val="00102726"/>
    <w:rsid w:val="00103A6C"/>
    <w:rsid w:val="0010527C"/>
    <w:rsid w:val="001058EE"/>
    <w:rsid w:val="0010593C"/>
    <w:rsid w:val="00113F2B"/>
    <w:rsid w:val="001213CF"/>
    <w:rsid w:val="00126E46"/>
    <w:rsid w:val="00132058"/>
    <w:rsid w:val="00137391"/>
    <w:rsid w:val="00140BF7"/>
    <w:rsid w:val="00147F36"/>
    <w:rsid w:val="00153E7C"/>
    <w:rsid w:val="00157DEA"/>
    <w:rsid w:val="00164E4C"/>
    <w:rsid w:val="00174315"/>
    <w:rsid w:val="00182773"/>
    <w:rsid w:val="00183D70"/>
    <w:rsid w:val="001934BE"/>
    <w:rsid w:val="00196007"/>
    <w:rsid w:val="001A0A3C"/>
    <w:rsid w:val="001A0EC4"/>
    <w:rsid w:val="001A38DE"/>
    <w:rsid w:val="001A38E9"/>
    <w:rsid w:val="001A567D"/>
    <w:rsid w:val="001B25DF"/>
    <w:rsid w:val="001B3620"/>
    <w:rsid w:val="001B7AEA"/>
    <w:rsid w:val="001C2D64"/>
    <w:rsid w:val="001C4CF2"/>
    <w:rsid w:val="001D2F52"/>
    <w:rsid w:val="001D46D3"/>
    <w:rsid w:val="001D4B12"/>
    <w:rsid w:val="001E015F"/>
    <w:rsid w:val="001E534C"/>
    <w:rsid w:val="001E6311"/>
    <w:rsid w:val="001F1DA5"/>
    <w:rsid w:val="001F7B88"/>
    <w:rsid w:val="00203E09"/>
    <w:rsid w:val="002071D4"/>
    <w:rsid w:val="00213A6E"/>
    <w:rsid w:val="00221146"/>
    <w:rsid w:val="00222AC3"/>
    <w:rsid w:val="00226B67"/>
    <w:rsid w:val="0023090A"/>
    <w:rsid w:val="00246086"/>
    <w:rsid w:val="00247DC7"/>
    <w:rsid w:val="002568B3"/>
    <w:rsid w:val="00256A60"/>
    <w:rsid w:val="00263F61"/>
    <w:rsid w:val="00267DDA"/>
    <w:rsid w:val="0027319D"/>
    <w:rsid w:val="00276A8E"/>
    <w:rsid w:val="002776D0"/>
    <w:rsid w:val="0028165C"/>
    <w:rsid w:val="00281DB2"/>
    <w:rsid w:val="0028401A"/>
    <w:rsid w:val="00284F33"/>
    <w:rsid w:val="002876DE"/>
    <w:rsid w:val="00287FF5"/>
    <w:rsid w:val="0029029D"/>
    <w:rsid w:val="002B35B0"/>
    <w:rsid w:val="002B38E6"/>
    <w:rsid w:val="002B54E7"/>
    <w:rsid w:val="002B628C"/>
    <w:rsid w:val="002C09F4"/>
    <w:rsid w:val="002C3654"/>
    <w:rsid w:val="002E25EA"/>
    <w:rsid w:val="002E6BCD"/>
    <w:rsid w:val="00300085"/>
    <w:rsid w:val="00310A4E"/>
    <w:rsid w:val="003159ED"/>
    <w:rsid w:val="00315D9E"/>
    <w:rsid w:val="003250CA"/>
    <w:rsid w:val="003252A1"/>
    <w:rsid w:val="00325949"/>
    <w:rsid w:val="00326476"/>
    <w:rsid w:val="00326C01"/>
    <w:rsid w:val="003305CD"/>
    <w:rsid w:val="00334539"/>
    <w:rsid w:val="00334D53"/>
    <w:rsid w:val="0033559D"/>
    <w:rsid w:val="0034729C"/>
    <w:rsid w:val="00350912"/>
    <w:rsid w:val="0035219D"/>
    <w:rsid w:val="0035328B"/>
    <w:rsid w:val="00365BF6"/>
    <w:rsid w:val="0037475D"/>
    <w:rsid w:val="00376230"/>
    <w:rsid w:val="0037642F"/>
    <w:rsid w:val="003813E9"/>
    <w:rsid w:val="003814C4"/>
    <w:rsid w:val="00381F89"/>
    <w:rsid w:val="0038281D"/>
    <w:rsid w:val="0039198F"/>
    <w:rsid w:val="00392C6D"/>
    <w:rsid w:val="003A26E4"/>
    <w:rsid w:val="003B4AAB"/>
    <w:rsid w:val="003C67A8"/>
    <w:rsid w:val="003D34CD"/>
    <w:rsid w:val="003E434F"/>
    <w:rsid w:val="003E5DE9"/>
    <w:rsid w:val="003F1806"/>
    <w:rsid w:val="003F3BAC"/>
    <w:rsid w:val="003F507E"/>
    <w:rsid w:val="004004E9"/>
    <w:rsid w:val="00405D79"/>
    <w:rsid w:val="004158A2"/>
    <w:rsid w:val="00415A33"/>
    <w:rsid w:val="004249CA"/>
    <w:rsid w:val="00426BD1"/>
    <w:rsid w:val="00432A4C"/>
    <w:rsid w:val="00434915"/>
    <w:rsid w:val="00434C70"/>
    <w:rsid w:val="00437A83"/>
    <w:rsid w:val="00442E60"/>
    <w:rsid w:val="0045284F"/>
    <w:rsid w:val="00454426"/>
    <w:rsid w:val="00454A78"/>
    <w:rsid w:val="00456F8B"/>
    <w:rsid w:val="00462A66"/>
    <w:rsid w:val="00463FA3"/>
    <w:rsid w:val="00473BE7"/>
    <w:rsid w:val="00481B83"/>
    <w:rsid w:val="004B1316"/>
    <w:rsid w:val="004B191A"/>
    <w:rsid w:val="004B3496"/>
    <w:rsid w:val="004B5E74"/>
    <w:rsid w:val="004C3F81"/>
    <w:rsid w:val="004D1193"/>
    <w:rsid w:val="004D17EC"/>
    <w:rsid w:val="004D6B59"/>
    <w:rsid w:val="004E24B8"/>
    <w:rsid w:val="004E3D0F"/>
    <w:rsid w:val="00503E7D"/>
    <w:rsid w:val="00505568"/>
    <w:rsid w:val="00507AEA"/>
    <w:rsid w:val="005132E5"/>
    <w:rsid w:val="0051473C"/>
    <w:rsid w:val="005175A6"/>
    <w:rsid w:val="005239BA"/>
    <w:rsid w:val="00527592"/>
    <w:rsid w:val="005306DC"/>
    <w:rsid w:val="00535961"/>
    <w:rsid w:val="00542F9B"/>
    <w:rsid w:val="00551D16"/>
    <w:rsid w:val="00565BF4"/>
    <w:rsid w:val="00574CF4"/>
    <w:rsid w:val="00580824"/>
    <w:rsid w:val="00582C5C"/>
    <w:rsid w:val="005848CC"/>
    <w:rsid w:val="00594FF6"/>
    <w:rsid w:val="005A124D"/>
    <w:rsid w:val="005A1B38"/>
    <w:rsid w:val="005A33A0"/>
    <w:rsid w:val="005B01C0"/>
    <w:rsid w:val="005B01DB"/>
    <w:rsid w:val="005C2707"/>
    <w:rsid w:val="005C36E4"/>
    <w:rsid w:val="005C48F8"/>
    <w:rsid w:val="005D0E19"/>
    <w:rsid w:val="005D19AD"/>
    <w:rsid w:val="005D73DA"/>
    <w:rsid w:val="005E1922"/>
    <w:rsid w:val="005E42D9"/>
    <w:rsid w:val="005E4F3A"/>
    <w:rsid w:val="005E667A"/>
    <w:rsid w:val="005E67A0"/>
    <w:rsid w:val="005F03DF"/>
    <w:rsid w:val="005F1406"/>
    <w:rsid w:val="00600623"/>
    <w:rsid w:val="00603B25"/>
    <w:rsid w:val="00603E30"/>
    <w:rsid w:val="006056E2"/>
    <w:rsid w:val="0060625C"/>
    <w:rsid w:val="00610108"/>
    <w:rsid w:val="00614E4C"/>
    <w:rsid w:val="006160C3"/>
    <w:rsid w:val="00624562"/>
    <w:rsid w:val="00627E85"/>
    <w:rsid w:val="00632543"/>
    <w:rsid w:val="00632902"/>
    <w:rsid w:val="00635329"/>
    <w:rsid w:val="00636EEA"/>
    <w:rsid w:val="00643F4F"/>
    <w:rsid w:val="006457EA"/>
    <w:rsid w:val="00650916"/>
    <w:rsid w:val="00650CAB"/>
    <w:rsid w:val="0065318C"/>
    <w:rsid w:val="006532A6"/>
    <w:rsid w:val="00655B44"/>
    <w:rsid w:val="00667DD5"/>
    <w:rsid w:val="006750E7"/>
    <w:rsid w:val="0068118F"/>
    <w:rsid w:val="0068312E"/>
    <w:rsid w:val="0068444E"/>
    <w:rsid w:val="00685AFD"/>
    <w:rsid w:val="00691542"/>
    <w:rsid w:val="00692CA8"/>
    <w:rsid w:val="0069521B"/>
    <w:rsid w:val="00696136"/>
    <w:rsid w:val="006A03FC"/>
    <w:rsid w:val="006A15F8"/>
    <w:rsid w:val="006A4596"/>
    <w:rsid w:val="006A46F7"/>
    <w:rsid w:val="006B11A6"/>
    <w:rsid w:val="006B7456"/>
    <w:rsid w:val="006C0D22"/>
    <w:rsid w:val="006C26B9"/>
    <w:rsid w:val="006C3857"/>
    <w:rsid w:val="006C3FC4"/>
    <w:rsid w:val="006C46E5"/>
    <w:rsid w:val="006D0B5E"/>
    <w:rsid w:val="006D1738"/>
    <w:rsid w:val="006D1772"/>
    <w:rsid w:val="006D4063"/>
    <w:rsid w:val="006E00BA"/>
    <w:rsid w:val="006E5E2D"/>
    <w:rsid w:val="006E7F87"/>
    <w:rsid w:val="006F5ACD"/>
    <w:rsid w:val="006F61E3"/>
    <w:rsid w:val="0070341C"/>
    <w:rsid w:val="0070511B"/>
    <w:rsid w:val="007056A5"/>
    <w:rsid w:val="00705B67"/>
    <w:rsid w:val="00706D62"/>
    <w:rsid w:val="00714BCB"/>
    <w:rsid w:val="00714E74"/>
    <w:rsid w:val="00715D44"/>
    <w:rsid w:val="00723773"/>
    <w:rsid w:val="00723A71"/>
    <w:rsid w:val="007246B4"/>
    <w:rsid w:val="00726346"/>
    <w:rsid w:val="007264FC"/>
    <w:rsid w:val="0072671D"/>
    <w:rsid w:val="00737E4B"/>
    <w:rsid w:val="0074225B"/>
    <w:rsid w:val="0074379F"/>
    <w:rsid w:val="00743ABB"/>
    <w:rsid w:val="007459EE"/>
    <w:rsid w:val="00746B44"/>
    <w:rsid w:val="00746DA6"/>
    <w:rsid w:val="007510F3"/>
    <w:rsid w:val="00753377"/>
    <w:rsid w:val="007541DA"/>
    <w:rsid w:val="00761780"/>
    <w:rsid w:val="00766E02"/>
    <w:rsid w:val="00783867"/>
    <w:rsid w:val="00787F5F"/>
    <w:rsid w:val="007909F2"/>
    <w:rsid w:val="00794956"/>
    <w:rsid w:val="007A0A2F"/>
    <w:rsid w:val="007A3CDD"/>
    <w:rsid w:val="007A5A17"/>
    <w:rsid w:val="007B2975"/>
    <w:rsid w:val="007B6E59"/>
    <w:rsid w:val="007B7207"/>
    <w:rsid w:val="007C0A62"/>
    <w:rsid w:val="007D0F07"/>
    <w:rsid w:val="007D361E"/>
    <w:rsid w:val="007D38C0"/>
    <w:rsid w:val="007D49E3"/>
    <w:rsid w:val="007E2127"/>
    <w:rsid w:val="007E70A3"/>
    <w:rsid w:val="007F08B2"/>
    <w:rsid w:val="007F15FB"/>
    <w:rsid w:val="007F1B1F"/>
    <w:rsid w:val="008026B6"/>
    <w:rsid w:val="0080387C"/>
    <w:rsid w:val="0080499D"/>
    <w:rsid w:val="008067C8"/>
    <w:rsid w:val="00807319"/>
    <w:rsid w:val="00815AA1"/>
    <w:rsid w:val="00824875"/>
    <w:rsid w:val="0083024B"/>
    <w:rsid w:val="00830CE1"/>
    <w:rsid w:val="00833ABA"/>
    <w:rsid w:val="008428D9"/>
    <w:rsid w:val="008472AC"/>
    <w:rsid w:val="00851627"/>
    <w:rsid w:val="00851D1A"/>
    <w:rsid w:val="008523B4"/>
    <w:rsid w:val="008532FF"/>
    <w:rsid w:val="0085387E"/>
    <w:rsid w:val="008578A5"/>
    <w:rsid w:val="008629EE"/>
    <w:rsid w:val="00863C7A"/>
    <w:rsid w:val="00864FC4"/>
    <w:rsid w:val="0087058C"/>
    <w:rsid w:val="00872052"/>
    <w:rsid w:val="00874094"/>
    <w:rsid w:val="008752C4"/>
    <w:rsid w:val="00880341"/>
    <w:rsid w:val="00885E58"/>
    <w:rsid w:val="00893861"/>
    <w:rsid w:val="008A39E5"/>
    <w:rsid w:val="008B2AE7"/>
    <w:rsid w:val="008B725F"/>
    <w:rsid w:val="008C6953"/>
    <w:rsid w:val="008C7A97"/>
    <w:rsid w:val="008D2A73"/>
    <w:rsid w:val="008D34AF"/>
    <w:rsid w:val="008D6115"/>
    <w:rsid w:val="008D6CA1"/>
    <w:rsid w:val="008E72B2"/>
    <w:rsid w:val="008F08D8"/>
    <w:rsid w:val="008F3565"/>
    <w:rsid w:val="008F37ED"/>
    <w:rsid w:val="008F51E3"/>
    <w:rsid w:val="00903896"/>
    <w:rsid w:val="00914156"/>
    <w:rsid w:val="0091637E"/>
    <w:rsid w:val="00920FEF"/>
    <w:rsid w:val="00922205"/>
    <w:rsid w:val="00933E6E"/>
    <w:rsid w:val="00935D4B"/>
    <w:rsid w:val="00945AFC"/>
    <w:rsid w:val="0095212D"/>
    <w:rsid w:val="0095624D"/>
    <w:rsid w:val="0096098E"/>
    <w:rsid w:val="00960C86"/>
    <w:rsid w:val="009625E7"/>
    <w:rsid w:val="00971466"/>
    <w:rsid w:val="00972CEC"/>
    <w:rsid w:val="009770E2"/>
    <w:rsid w:val="00986F17"/>
    <w:rsid w:val="00986F34"/>
    <w:rsid w:val="00990C18"/>
    <w:rsid w:val="009918CE"/>
    <w:rsid w:val="00992F2A"/>
    <w:rsid w:val="009967D3"/>
    <w:rsid w:val="009A1F09"/>
    <w:rsid w:val="009A5113"/>
    <w:rsid w:val="009A77E9"/>
    <w:rsid w:val="009B148B"/>
    <w:rsid w:val="009B1757"/>
    <w:rsid w:val="009C4D23"/>
    <w:rsid w:val="009C6E43"/>
    <w:rsid w:val="009D0E9D"/>
    <w:rsid w:val="009D6888"/>
    <w:rsid w:val="009D7CF7"/>
    <w:rsid w:val="009F0194"/>
    <w:rsid w:val="009F4728"/>
    <w:rsid w:val="00A00BEA"/>
    <w:rsid w:val="00A02862"/>
    <w:rsid w:val="00A02E51"/>
    <w:rsid w:val="00A036A4"/>
    <w:rsid w:val="00A07467"/>
    <w:rsid w:val="00A10D42"/>
    <w:rsid w:val="00A1178A"/>
    <w:rsid w:val="00A16035"/>
    <w:rsid w:val="00A17F69"/>
    <w:rsid w:val="00A21294"/>
    <w:rsid w:val="00A32004"/>
    <w:rsid w:val="00A345DA"/>
    <w:rsid w:val="00A3698F"/>
    <w:rsid w:val="00A43D61"/>
    <w:rsid w:val="00A44904"/>
    <w:rsid w:val="00A44BE9"/>
    <w:rsid w:val="00A45954"/>
    <w:rsid w:val="00A46FF0"/>
    <w:rsid w:val="00A50004"/>
    <w:rsid w:val="00A5021C"/>
    <w:rsid w:val="00A53D9B"/>
    <w:rsid w:val="00A57344"/>
    <w:rsid w:val="00A6051E"/>
    <w:rsid w:val="00A60665"/>
    <w:rsid w:val="00A606F1"/>
    <w:rsid w:val="00A651BA"/>
    <w:rsid w:val="00A677BA"/>
    <w:rsid w:val="00A72FB4"/>
    <w:rsid w:val="00A736C4"/>
    <w:rsid w:val="00A80C3C"/>
    <w:rsid w:val="00A83192"/>
    <w:rsid w:val="00A83366"/>
    <w:rsid w:val="00A83781"/>
    <w:rsid w:val="00A83996"/>
    <w:rsid w:val="00A85599"/>
    <w:rsid w:val="00A870B1"/>
    <w:rsid w:val="00A924D8"/>
    <w:rsid w:val="00AA5FFB"/>
    <w:rsid w:val="00AA799B"/>
    <w:rsid w:val="00AB0CE2"/>
    <w:rsid w:val="00AB37B3"/>
    <w:rsid w:val="00AB69B6"/>
    <w:rsid w:val="00AC1207"/>
    <w:rsid w:val="00AC3DDD"/>
    <w:rsid w:val="00AD3097"/>
    <w:rsid w:val="00AD34AC"/>
    <w:rsid w:val="00AD67A7"/>
    <w:rsid w:val="00AE09D0"/>
    <w:rsid w:val="00AE0A69"/>
    <w:rsid w:val="00AE70B9"/>
    <w:rsid w:val="00AE77A8"/>
    <w:rsid w:val="00B1013B"/>
    <w:rsid w:val="00B11517"/>
    <w:rsid w:val="00B130FC"/>
    <w:rsid w:val="00B352AC"/>
    <w:rsid w:val="00B3545D"/>
    <w:rsid w:val="00B35BBC"/>
    <w:rsid w:val="00B44697"/>
    <w:rsid w:val="00B54855"/>
    <w:rsid w:val="00B5559B"/>
    <w:rsid w:val="00B55C0C"/>
    <w:rsid w:val="00B56941"/>
    <w:rsid w:val="00B575A4"/>
    <w:rsid w:val="00B57FC4"/>
    <w:rsid w:val="00B701CF"/>
    <w:rsid w:val="00B72A3F"/>
    <w:rsid w:val="00B76A75"/>
    <w:rsid w:val="00B80374"/>
    <w:rsid w:val="00B80566"/>
    <w:rsid w:val="00B91966"/>
    <w:rsid w:val="00B91A50"/>
    <w:rsid w:val="00B92D20"/>
    <w:rsid w:val="00B93B7D"/>
    <w:rsid w:val="00BA515E"/>
    <w:rsid w:val="00BA771F"/>
    <w:rsid w:val="00BB0183"/>
    <w:rsid w:val="00BB1A67"/>
    <w:rsid w:val="00BC0847"/>
    <w:rsid w:val="00BC2985"/>
    <w:rsid w:val="00BC794C"/>
    <w:rsid w:val="00BF070D"/>
    <w:rsid w:val="00BF5BDB"/>
    <w:rsid w:val="00BF6B74"/>
    <w:rsid w:val="00C01910"/>
    <w:rsid w:val="00C04C44"/>
    <w:rsid w:val="00C07DD3"/>
    <w:rsid w:val="00C13B04"/>
    <w:rsid w:val="00C14B22"/>
    <w:rsid w:val="00C21708"/>
    <w:rsid w:val="00C22BDD"/>
    <w:rsid w:val="00C31593"/>
    <w:rsid w:val="00C355BA"/>
    <w:rsid w:val="00C35807"/>
    <w:rsid w:val="00C36099"/>
    <w:rsid w:val="00C361E3"/>
    <w:rsid w:val="00C4015D"/>
    <w:rsid w:val="00C464EB"/>
    <w:rsid w:val="00C527F3"/>
    <w:rsid w:val="00C612AB"/>
    <w:rsid w:val="00C65794"/>
    <w:rsid w:val="00C66674"/>
    <w:rsid w:val="00C73591"/>
    <w:rsid w:val="00C8046A"/>
    <w:rsid w:val="00C81774"/>
    <w:rsid w:val="00C81901"/>
    <w:rsid w:val="00C828FB"/>
    <w:rsid w:val="00C84E2E"/>
    <w:rsid w:val="00C84F93"/>
    <w:rsid w:val="00C9015F"/>
    <w:rsid w:val="00CA05F0"/>
    <w:rsid w:val="00CA4008"/>
    <w:rsid w:val="00CA49C5"/>
    <w:rsid w:val="00CA72EB"/>
    <w:rsid w:val="00CB2723"/>
    <w:rsid w:val="00CB49A8"/>
    <w:rsid w:val="00CB5786"/>
    <w:rsid w:val="00CC1243"/>
    <w:rsid w:val="00CD0E9C"/>
    <w:rsid w:val="00CD1392"/>
    <w:rsid w:val="00CD1E37"/>
    <w:rsid w:val="00CD5828"/>
    <w:rsid w:val="00CD5E76"/>
    <w:rsid w:val="00CE2DB5"/>
    <w:rsid w:val="00CE3A4C"/>
    <w:rsid w:val="00CE445E"/>
    <w:rsid w:val="00CE50FE"/>
    <w:rsid w:val="00CF4297"/>
    <w:rsid w:val="00CF4695"/>
    <w:rsid w:val="00D01C29"/>
    <w:rsid w:val="00D05AEA"/>
    <w:rsid w:val="00D12741"/>
    <w:rsid w:val="00D14D26"/>
    <w:rsid w:val="00D157D7"/>
    <w:rsid w:val="00D158F9"/>
    <w:rsid w:val="00D17A23"/>
    <w:rsid w:val="00D20CAA"/>
    <w:rsid w:val="00D242B6"/>
    <w:rsid w:val="00D3003E"/>
    <w:rsid w:val="00D31B9A"/>
    <w:rsid w:val="00D32EBE"/>
    <w:rsid w:val="00D42F30"/>
    <w:rsid w:val="00D44642"/>
    <w:rsid w:val="00D46F4B"/>
    <w:rsid w:val="00D602F7"/>
    <w:rsid w:val="00D6045D"/>
    <w:rsid w:val="00D70176"/>
    <w:rsid w:val="00D74A54"/>
    <w:rsid w:val="00D779B4"/>
    <w:rsid w:val="00D80F67"/>
    <w:rsid w:val="00D82F19"/>
    <w:rsid w:val="00D8466D"/>
    <w:rsid w:val="00D92D6A"/>
    <w:rsid w:val="00D92F41"/>
    <w:rsid w:val="00D968BE"/>
    <w:rsid w:val="00D970EE"/>
    <w:rsid w:val="00DA5900"/>
    <w:rsid w:val="00DA7849"/>
    <w:rsid w:val="00DC7D40"/>
    <w:rsid w:val="00DD0FE1"/>
    <w:rsid w:val="00DD270B"/>
    <w:rsid w:val="00DD4D59"/>
    <w:rsid w:val="00DD5929"/>
    <w:rsid w:val="00DD5EE8"/>
    <w:rsid w:val="00DE161E"/>
    <w:rsid w:val="00DE231F"/>
    <w:rsid w:val="00DE4B11"/>
    <w:rsid w:val="00DE596B"/>
    <w:rsid w:val="00DE59B0"/>
    <w:rsid w:val="00DE5E98"/>
    <w:rsid w:val="00DF247F"/>
    <w:rsid w:val="00DF5628"/>
    <w:rsid w:val="00E03454"/>
    <w:rsid w:val="00E0458D"/>
    <w:rsid w:val="00E04EED"/>
    <w:rsid w:val="00E109F1"/>
    <w:rsid w:val="00E126DF"/>
    <w:rsid w:val="00E144A6"/>
    <w:rsid w:val="00E15C4A"/>
    <w:rsid w:val="00E16C48"/>
    <w:rsid w:val="00E21678"/>
    <w:rsid w:val="00E2306E"/>
    <w:rsid w:val="00E25049"/>
    <w:rsid w:val="00E25F49"/>
    <w:rsid w:val="00E27030"/>
    <w:rsid w:val="00E40EF0"/>
    <w:rsid w:val="00E47A39"/>
    <w:rsid w:val="00E47A54"/>
    <w:rsid w:val="00E56897"/>
    <w:rsid w:val="00E62734"/>
    <w:rsid w:val="00E636D4"/>
    <w:rsid w:val="00E66E48"/>
    <w:rsid w:val="00E71311"/>
    <w:rsid w:val="00E7316B"/>
    <w:rsid w:val="00E745BE"/>
    <w:rsid w:val="00E808F4"/>
    <w:rsid w:val="00E90E12"/>
    <w:rsid w:val="00E92C8B"/>
    <w:rsid w:val="00E930E7"/>
    <w:rsid w:val="00E95147"/>
    <w:rsid w:val="00E97BE2"/>
    <w:rsid w:val="00EA01B1"/>
    <w:rsid w:val="00EA0ACA"/>
    <w:rsid w:val="00EA240A"/>
    <w:rsid w:val="00EA2CE2"/>
    <w:rsid w:val="00EC698F"/>
    <w:rsid w:val="00EC75E0"/>
    <w:rsid w:val="00EC7D8E"/>
    <w:rsid w:val="00ED3273"/>
    <w:rsid w:val="00ED4183"/>
    <w:rsid w:val="00ED5381"/>
    <w:rsid w:val="00EE2E10"/>
    <w:rsid w:val="00EE65E4"/>
    <w:rsid w:val="00EE7AD1"/>
    <w:rsid w:val="00EF0CC6"/>
    <w:rsid w:val="00EF2356"/>
    <w:rsid w:val="00EF5065"/>
    <w:rsid w:val="00EF5CBC"/>
    <w:rsid w:val="00EF6302"/>
    <w:rsid w:val="00EF63D8"/>
    <w:rsid w:val="00F0400F"/>
    <w:rsid w:val="00F0542F"/>
    <w:rsid w:val="00F072C7"/>
    <w:rsid w:val="00F07FE2"/>
    <w:rsid w:val="00F102E7"/>
    <w:rsid w:val="00F12B6A"/>
    <w:rsid w:val="00F20194"/>
    <w:rsid w:val="00F222CE"/>
    <w:rsid w:val="00F2410D"/>
    <w:rsid w:val="00F31181"/>
    <w:rsid w:val="00F37946"/>
    <w:rsid w:val="00F41E98"/>
    <w:rsid w:val="00F43EAA"/>
    <w:rsid w:val="00F47029"/>
    <w:rsid w:val="00F529D9"/>
    <w:rsid w:val="00F54AAE"/>
    <w:rsid w:val="00F60445"/>
    <w:rsid w:val="00F7285F"/>
    <w:rsid w:val="00F7455D"/>
    <w:rsid w:val="00F856B3"/>
    <w:rsid w:val="00F97C80"/>
    <w:rsid w:val="00FA02A6"/>
    <w:rsid w:val="00FA0A12"/>
    <w:rsid w:val="00FA12F9"/>
    <w:rsid w:val="00FA4A71"/>
    <w:rsid w:val="00FA4E75"/>
    <w:rsid w:val="00FB0CFD"/>
    <w:rsid w:val="00FB1119"/>
    <w:rsid w:val="00FB26B3"/>
    <w:rsid w:val="00FC49F0"/>
    <w:rsid w:val="00FD2072"/>
    <w:rsid w:val="00FD2EF8"/>
    <w:rsid w:val="00FE4383"/>
    <w:rsid w:val="00FE46C5"/>
    <w:rsid w:val="00FE48B7"/>
    <w:rsid w:val="00FE6888"/>
    <w:rsid w:val="00FE7637"/>
    <w:rsid w:val="00FF0361"/>
    <w:rsid w:val="00FF06D6"/>
    <w:rsid w:val="00FF0A4A"/>
    <w:rsid w:val="00FF0A81"/>
    <w:rsid w:val="00FF2D06"/>
    <w:rsid w:val="00FF3D18"/>
    <w:rsid w:val="00FF3E59"/>
    <w:rsid w:val="00FF488C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2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locked/>
    <w:rsid w:val="003355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locked/>
    <w:rsid w:val="00287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CA05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7642F"/>
    <w:pPr>
      <w:keepNext/>
      <w:spacing w:line="240" w:lineRule="exact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7642F"/>
    <w:pPr>
      <w:keepNext/>
      <w:jc w:val="center"/>
      <w:outlineLvl w:val="6"/>
    </w:pPr>
    <w:rPr>
      <w:rFonts w:ascii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D779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D7017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70176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7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70176"/>
    <w:rPr>
      <w:rFonts w:cs="Times New Roman"/>
    </w:rPr>
  </w:style>
  <w:style w:type="character" w:styleId="a5">
    <w:name w:val="Hyperlink"/>
    <w:uiPriority w:val="99"/>
    <w:rsid w:val="0037642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7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25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70176"/>
    <w:rPr>
      <w:rFonts w:cs="Times New Roman"/>
    </w:rPr>
  </w:style>
  <w:style w:type="paragraph" w:styleId="a9">
    <w:name w:val="Normal (Web)"/>
    <w:basedOn w:val="a"/>
    <w:uiPriority w:val="99"/>
    <w:rsid w:val="00EC7D8E"/>
    <w:pPr>
      <w:overflowPunct/>
      <w:autoSpaceDE/>
      <w:autoSpaceDN/>
      <w:adjustRightInd/>
      <w:spacing w:after="150"/>
      <w:textAlignment w:val="auto"/>
    </w:pPr>
    <w:rPr>
      <w:sz w:val="24"/>
      <w:szCs w:val="24"/>
    </w:rPr>
  </w:style>
  <w:style w:type="character" w:customStyle="1" w:styleId="articlenormal">
    <w:name w:val="article normal"/>
    <w:rsid w:val="00E0458D"/>
    <w:rPr>
      <w:rFonts w:cs="Times New Roman"/>
    </w:rPr>
  </w:style>
  <w:style w:type="character" w:styleId="aa">
    <w:name w:val="Strong"/>
    <w:uiPriority w:val="22"/>
    <w:qFormat/>
    <w:locked/>
    <w:rsid w:val="00D12741"/>
    <w:rPr>
      <w:rFonts w:cs="Times New Roman"/>
      <w:b/>
      <w:bCs/>
    </w:rPr>
  </w:style>
  <w:style w:type="character" w:customStyle="1" w:styleId="kathead">
    <w:name w:val="kathead"/>
    <w:rsid w:val="00610108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qFormat/>
    <w:rsid w:val="004158A2"/>
    <w:rPr>
      <w:rFonts w:ascii="Calibri" w:hAnsi="Calibri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1B25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">
    <w:name w:val="Содержимое таблицы"/>
    <w:basedOn w:val="a"/>
    <w:rsid w:val="00FD2EF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Arial"/>
      <w:kern w:val="1"/>
      <w:szCs w:val="24"/>
      <w:lang w:eastAsia="ar-SA"/>
    </w:rPr>
  </w:style>
  <w:style w:type="paragraph" w:customStyle="1" w:styleId="31">
    <w:name w:val="Основной текст 31"/>
    <w:basedOn w:val="a"/>
    <w:rsid w:val="00FD2EF8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styleId="ad">
    <w:name w:val="Emphasis"/>
    <w:qFormat/>
    <w:locked/>
    <w:rsid w:val="00FA0A12"/>
    <w:rPr>
      <w:i/>
      <w:iCs/>
    </w:rPr>
  </w:style>
  <w:style w:type="character" w:customStyle="1" w:styleId="21">
    <w:name w:val="Основной шрифт абзаца2"/>
    <w:rsid w:val="00B3545D"/>
  </w:style>
  <w:style w:type="character" w:customStyle="1" w:styleId="WW8Num7z2">
    <w:name w:val="WW8Num7z2"/>
    <w:rsid w:val="00B3545D"/>
    <w:rPr>
      <w:rFonts w:ascii="StarSymbol" w:hAnsi="StarSymbol" w:cs="StarSymbol"/>
      <w:sz w:val="18"/>
      <w:szCs w:val="18"/>
    </w:rPr>
  </w:style>
  <w:style w:type="paragraph" w:styleId="ae">
    <w:name w:val="Balloon Text"/>
    <w:basedOn w:val="a"/>
    <w:link w:val="af"/>
    <w:rsid w:val="001F1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F1DA5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rsid w:val="00E90E1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90E12"/>
    <w:rPr>
      <w:rFonts w:ascii="Courier New" w:hAnsi="Courier New"/>
    </w:rPr>
  </w:style>
  <w:style w:type="paragraph" w:customStyle="1" w:styleId="ConsNormal">
    <w:name w:val="ConsNormal"/>
    <w:uiPriority w:val="99"/>
    <w:rsid w:val="00E9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355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rsid w:val="00A43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5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291">
          <w:marLeft w:val="0"/>
          <w:marRight w:val="0"/>
          <w:marTop w:val="100"/>
          <w:marBottom w:val="100"/>
          <w:divBdr>
            <w:top w:val="single" w:sz="2" w:space="0" w:color="238E0D"/>
            <w:left w:val="single" w:sz="6" w:space="0" w:color="238E0D"/>
            <w:bottom w:val="single" w:sz="2" w:space="0" w:color="238E0D"/>
            <w:right w:val="single" w:sz="6" w:space="0" w:color="238E0D"/>
          </w:divBdr>
          <w:divsChild>
            <w:div w:id="996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595">
                      <w:marLeft w:val="-47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053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9573">
                                  <w:marLeft w:val="0"/>
                                  <w:marRight w:val="-3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760">
                                      <w:marLeft w:val="0"/>
                                      <w:marRight w:val="3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goodbaikal.ru" TargetMode="External"/><Relationship Id="rId2" Type="http://schemas.openxmlformats.org/officeDocument/2006/relationships/hyperlink" Target="http://www.goodbaika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E10E-7548-4B0E-A8B0-53D3752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Inters</Company>
  <LinksUpToDate>false</LinksUpToDate>
  <CharactersWithSpaces>1836</CharactersWithSpaces>
  <SharedDoc>false</SharedDoc>
  <HLinks>
    <vt:vector size="12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mailto:ulyana.a.frolova@mail.ru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mailto:olga.happy@list.ru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KashtanovaM</dc:creator>
  <cp:lastModifiedBy>Loya</cp:lastModifiedBy>
  <cp:revision>4</cp:revision>
  <cp:lastPrinted>2014-01-28T17:22:00Z</cp:lastPrinted>
  <dcterms:created xsi:type="dcterms:W3CDTF">2016-07-01T16:24:00Z</dcterms:created>
  <dcterms:modified xsi:type="dcterms:W3CDTF">2016-07-01T16:59:00Z</dcterms:modified>
</cp:coreProperties>
</file>